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CB" w:rsidRDefault="003C30CB" w:rsidP="003C30CB">
      <w:pPr>
        <w:jc w:val="right"/>
      </w:pPr>
      <w:r>
        <w:t>Проект</w:t>
      </w:r>
    </w:p>
    <w:p w:rsidR="003C30CB" w:rsidRPr="008B59EB" w:rsidRDefault="003C30CB" w:rsidP="003C30CB">
      <w:pPr>
        <w:jc w:val="right"/>
        <w:rPr>
          <w:sz w:val="16"/>
          <w:szCs w:val="16"/>
        </w:rPr>
      </w:pPr>
    </w:p>
    <w:p w:rsidR="003C30CB" w:rsidRDefault="003C30CB" w:rsidP="003C30CB">
      <w:pPr>
        <w:jc w:val="center"/>
      </w:pPr>
    </w:p>
    <w:p w:rsidR="003C30CB" w:rsidRDefault="003C30CB" w:rsidP="003C30CB">
      <w:pPr>
        <w:jc w:val="center"/>
      </w:pPr>
      <w:r>
        <w:t>Повестка</w:t>
      </w:r>
    </w:p>
    <w:p w:rsidR="003C30CB" w:rsidRDefault="003C30CB" w:rsidP="003C30CB">
      <w:pPr>
        <w:jc w:val="center"/>
      </w:pPr>
      <w:r>
        <w:t>5</w:t>
      </w:r>
      <w:r w:rsidR="004D69D1">
        <w:t>4</w:t>
      </w:r>
      <w:r>
        <w:t>-й сессии Законодательного Собрания Камчатского края</w:t>
      </w:r>
    </w:p>
    <w:p w:rsidR="003C30CB" w:rsidRDefault="003C30CB" w:rsidP="003C30CB">
      <w:pPr>
        <w:jc w:val="center"/>
      </w:pPr>
      <w:r>
        <w:rPr>
          <w:lang w:val="en-US"/>
        </w:rPr>
        <w:t>IV</w:t>
      </w:r>
      <w:r>
        <w:t xml:space="preserve"> созыва</w:t>
      </w:r>
    </w:p>
    <w:p w:rsidR="003C30CB" w:rsidRDefault="003C30CB" w:rsidP="003C30CB">
      <w:pPr>
        <w:ind w:left="708"/>
        <w:jc w:val="both"/>
      </w:pPr>
      <w:r>
        <w:t xml:space="preserve">                                </w:t>
      </w:r>
    </w:p>
    <w:p w:rsidR="003C30CB" w:rsidRPr="00BC6651" w:rsidRDefault="003C30CB" w:rsidP="003C30CB">
      <w:pPr>
        <w:ind w:firstLine="708"/>
        <w:jc w:val="both"/>
        <w:rPr>
          <w:sz w:val="16"/>
          <w:szCs w:val="16"/>
        </w:rPr>
      </w:pPr>
    </w:p>
    <w:p w:rsidR="003C30CB" w:rsidRDefault="003C30CB" w:rsidP="003C30CB">
      <w:pPr>
        <w:ind w:firstLine="708"/>
        <w:jc w:val="both"/>
      </w:pPr>
      <w:r>
        <w:t>1. О счетной комиссии 5</w:t>
      </w:r>
      <w:r w:rsidR="004D69D1">
        <w:t>4</w:t>
      </w:r>
      <w:r>
        <w:t xml:space="preserve">-й сессии Законодательного Собрания Камчатского края </w:t>
      </w:r>
    </w:p>
    <w:p w:rsidR="003C30CB" w:rsidRPr="003C30CB" w:rsidRDefault="003C30CB" w:rsidP="003C30CB">
      <w:pPr>
        <w:ind w:left="360" w:firstLine="708"/>
        <w:jc w:val="right"/>
      </w:pPr>
      <w:proofErr w:type="spellStart"/>
      <w:r>
        <w:t>докл</w:t>
      </w:r>
      <w:proofErr w:type="spellEnd"/>
      <w:r>
        <w:t xml:space="preserve">. </w:t>
      </w:r>
      <w:r w:rsidR="00F52B7C">
        <w:t>Унтилова И.Л.</w:t>
      </w:r>
    </w:p>
    <w:p w:rsidR="003C30CB" w:rsidRDefault="003C30CB" w:rsidP="003C30CB">
      <w:pPr>
        <w:ind w:left="708" w:firstLine="708"/>
        <w:jc w:val="both"/>
      </w:pPr>
    </w:p>
    <w:p w:rsidR="003C30CB" w:rsidRDefault="00F52B7C" w:rsidP="003C30CB">
      <w:pPr>
        <w:ind w:firstLine="708"/>
        <w:jc w:val="both"/>
      </w:pPr>
      <w:r>
        <w:t>2. О секретариате 5</w:t>
      </w:r>
      <w:r w:rsidR="004D69D1">
        <w:t>4</w:t>
      </w:r>
      <w:r w:rsidR="003C30CB">
        <w:t xml:space="preserve">-й сессии Законодательного Собрания Камчатского края </w:t>
      </w:r>
    </w:p>
    <w:p w:rsidR="003C30CB" w:rsidRDefault="003C30CB" w:rsidP="003C30CB">
      <w:pPr>
        <w:ind w:firstLine="708"/>
        <w:jc w:val="right"/>
      </w:pPr>
      <w:proofErr w:type="spellStart"/>
      <w:r>
        <w:t>докл</w:t>
      </w:r>
      <w:proofErr w:type="spellEnd"/>
      <w:r>
        <w:t xml:space="preserve">. </w:t>
      </w:r>
      <w:r w:rsidR="00F52B7C">
        <w:t>Унтилова И.Л.</w:t>
      </w:r>
    </w:p>
    <w:p w:rsidR="003C30CB" w:rsidRDefault="003C30CB" w:rsidP="003C30CB">
      <w:pPr>
        <w:pStyle w:val="a3"/>
        <w:ind w:left="0" w:firstLine="708"/>
        <w:jc w:val="both"/>
      </w:pPr>
    </w:p>
    <w:p w:rsidR="00F202DA" w:rsidRPr="009B0DDF" w:rsidRDefault="003C30CB" w:rsidP="00F202DA">
      <w:pPr>
        <w:ind w:firstLine="708"/>
        <w:jc w:val="both"/>
      </w:pPr>
      <w:r w:rsidRPr="009B0DDF">
        <w:t xml:space="preserve">3. </w:t>
      </w:r>
      <w:r w:rsidR="00F202DA" w:rsidRPr="009B0DDF">
        <w:t>О проекте закона Камчатского края "О внесении изменений в Закон Камчатского края "О краевом материнском (семейном) капитале"</w:t>
      </w:r>
    </w:p>
    <w:p w:rsidR="00F202DA" w:rsidRPr="009B0DDF" w:rsidRDefault="00F202DA" w:rsidP="00F202DA">
      <w:pPr>
        <w:jc w:val="right"/>
      </w:pPr>
      <w:proofErr w:type="spellStart"/>
      <w:r w:rsidRPr="009B0DDF">
        <w:t>докл</w:t>
      </w:r>
      <w:proofErr w:type="spellEnd"/>
      <w:r w:rsidRPr="009B0DDF">
        <w:t xml:space="preserve">. Правительство Камчатского края </w:t>
      </w:r>
    </w:p>
    <w:p w:rsidR="003C30CB" w:rsidRDefault="003C30CB" w:rsidP="00F52B7C">
      <w:pPr>
        <w:pStyle w:val="a3"/>
        <w:ind w:left="0" w:firstLine="708"/>
        <w:jc w:val="both"/>
      </w:pPr>
    </w:p>
    <w:p w:rsidR="00F755D5" w:rsidRDefault="00F755D5" w:rsidP="00F755D5">
      <w:pPr>
        <w:pStyle w:val="a3"/>
        <w:ind w:left="0" w:firstLine="708"/>
        <w:jc w:val="both"/>
      </w:pPr>
      <w:r>
        <w:t>4. О проекте закона Камчатского края "О внесении изменений в статью 10 Закона Камчатского края "О мировых судьях Камчатского края"</w:t>
      </w:r>
    </w:p>
    <w:p w:rsidR="00F755D5" w:rsidRDefault="00F755D5" w:rsidP="00F755D5">
      <w:pPr>
        <w:ind w:firstLine="708"/>
        <w:jc w:val="right"/>
      </w:pPr>
      <w:proofErr w:type="spellStart"/>
      <w:r>
        <w:t>докл</w:t>
      </w:r>
      <w:proofErr w:type="spellEnd"/>
      <w:r>
        <w:t>. Правительство Камчатского края</w:t>
      </w:r>
    </w:p>
    <w:p w:rsidR="00F755D5" w:rsidRDefault="00F755D5" w:rsidP="00F202DA">
      <w:pPr>
        <w:pStyle w:val="a3"/>
        <w:ind w:left="0" w:firstLine="708"/>
        <w:jc w:val="both"/>
      </w:pPr>
    </w:p>
    <w:p w:rsidR="00F202DA" w:rsidRPr="009B0DDF" w:rsidRDefault="00F755D5" w:rsidP="00F202DA">
      <w:pPr>
        <w:pStyle w:val="a3"/>
        <w:ind w:left="0" w:firstLine="708"/>
        <w:jc w:val="both"/>
      </w:pPr>
      <w:r>
        <w:t>5</w:t>
      </w:r>
      <w:r w:rsidR="00F202DA" w:rsidRPr="009B0DDF">
        <w:t>. О проекте закона Камчатского края "О внесении изменений в Закон Камчатского края "Об Избирательной комиссии Камчатского края"</w:t>
      </w:r>
    </w:p>
    <w:p w:rsidR="00F202DA" w:rsidRPr="009B0DDF" w:rsidRDefault="00F202DA" w:rsidP="00F202DA">
      <w:pPr>
        <w:pStyle w:val="a3"/>
        <w:ind w:left="0" w:firstLine="708"/>
        <w:jc w:val="right"/>
      </w:pPr>
      <w:proofErr w:type="spellStart"/>
      <w:r w:rsidRPr="009B0DDF">
        <w:t>докл</w:t>
      </w:r>
      <w:proofErr w:type="spellEnd"/>
      <w:r w:rsidRPr="009B0DDF">
        <w:t>. Избирательная комиссия Камчатского края</w:t>
      </w:r>
    </w:p>
    <w:p w:rsidR="00F202DA" w:rsidRPr="009B0DDF" w:rsidRDefault="00F202DA" w:rsidP="00F202DA">
      <w:pPr>
        <w:pStyle w:val="a3"/>
        <w:ind w:left="0" w:firstLine="708"/>
        <w:jc w:val="right"/>
      </w:pPr>
    </w:p>
    <w:p w:rsidR="00F202DA" w:rsidRPr="009B0DDF" w:rsidRDefault="00F755D5" w:rsidP="00F202DA">
      <w:pPr>
        <w:pStyle w:val="a3"/>
        <w:ind w:left="0" w:firstLine="708"/>
        <w:jc w:val="both"/>
      </w:pPr>
      <w:r>
        <w:t>6</w:t>
      </w:r>
      <w:r w:rsidR="00F202DA" w:rsidRPr="009B0DDF">
        <w:t>.  О проекте закона Камчатского края "О внесении изменений в Закон Камчатского края "О территориальных избирательных комиссиях в Камчатском крае"</w:t>
      </w:r>
    </w:p>
    <w:p w:rsidR="00F202DA" w:rsidRPr="009B0DDF" w:rsidRDefault="00F202DA" w:rsidP="00F202DA">
      <w:pPr>
        <w:pStyle w:val="a3"/>
        <w:ind w:left="0" w:firstLine="708"/>
        <w:jc w:val="right"/>
      </w:pPr>
      <w:proofErr w:type="spellStart"/>
      <w:r w:rsidRPr="009B0DDF">
        <w:t>докл</w:t>
      </w:r>
      <w:proofErr w:type="spellEnd"/>
      <w:r w:rsidRPr="009B0DDF">
        <w:t>. Избирательная комиссия Камчатского края</w:t>
      </w:r>
    </w:p>
    <w:p w:rsidR="00F202DA" w:rsidRPr="009B0DDF" w:rsidRDefault="00F202DA" w:rsidP="00F202DA">
      <w:pPr>
        <w:pStyle w:val="a3"/>
        <w:ind w:left="0" w:firstLine="708"/>
        <w:jc w:val="right"/>
      </w:pPr>
    </w:p>
    <w:p w:rsidR="00F202DA" w:rsidRPr="009B0DDF" w:rsidRDefault="00F755D5" w:rsidP="00F202DA">
      <w:pPr>
        <w:pStyle w:val="a3"/>
        <w:ind w:left="0" w:firstLine="708"/>
        <w:jc w:val="both"/>
      </w:pPr>
      <w:r>
        <w:t>7</w:t>
      </w:r>
      <w:r w:rsidR="00F202DA" w:rsidRPr="009B0DDF">
        <w:t>. О проекте закона Камчатского края "О внесении изменений в Закон Кам</w:t>
      </w:r>
      <w:r w:rsidR="009B0DDF" w:rsidRPr="009B0DDF">
        <w:t>ч</w:t>
      </w:r>
      <w:r w:rsidR="00F202DA" w:rsidRPr="009B0DDF">
        <w:t>атского края "О референдуме Камчатского края"</w:t>
      </w:r>
    </w:p>
    <w:p w:rsidR="00F202DA" w:rsidRPr="009B0DDF" w:rsidRDefault="00F202DA" w:rsidP="00F202DA">
      <w:pPr>
        <w:pStyle w:val="a3"/>
        <w:ind w:left="0" w:firstLine="708"/>
        <w:jc w:val="right"/>
      </w:pPr>
      <w:proofErr w:type="spellStart"/>
      <w:r w:rsidRPr="009B0DDF">
        <w:t>докл</w:t>
      </w:r>
      <w:proofErr w:type="spellEnd"/>
      <w:r w:rsidRPr="009B0DDF">
        <w:t>. Избирательная комиссия Камчатского края</w:t>
      </w:r>
    </w:p>
    <w:p w:rsidR="00F202DA" w:rsidRPr="009B0DDF" w:rsidRDefault="00F202DA" w:rsidP="00F202DA">
      <w:pPr>
        <w:pStyle w:val="a3"/>
        <w:ind w:left="0" w:firstLine="708"/>
        <w:jc w:val="right"/>
      </w:pPr>
    </w:p>
    <w:p w:rsidR="00F202DA" w:rsidRPr="009B0DDF" w:rsidRDefault="00F755D5" w:rsidP="00F202DA">
      <w:pPr>
        <w:pStyle w:val="a3"/>
        <w:ind w:left="0" w:firstLine="708"/>
        <w:jc w:val="both"/>
      </w:pPr>
      <w:r>
        <w:t>8</w:t>
      </w:r>
      <w:r w:rsidR="00F202DA" w:rsidRPr="009B0DDF">
        <w:t>. О проекте закона Камчатского края "О внесении изменений в Закон Камчатского края "О местном референдуме в Камчатском крае"</w:t>
      </w:r>
    </w:p>
    <w:p w:rsidR="00F202DA" w:rsidRPr="009B0DDF" w:rsidRDefault="00F202DA" w:rsidP="00F202DA">
      <w:pPr>
        <w:pStyle w:val="a3"/>
        <w:ind w:left="0" w:firstLine="708"/>
        <w:jc w:val="right"/>
      </w:pPr>
      <w:proofErr w:type="spellStart"/>
      <w:r w:rsidRPr="009B0DDF">
        <w:t>докл</w:t>
      </w:r>
      <w:proofErr w:type="spellEnd"/>
      <w:r w:rsidRPr="009B0DDF">
        <w:t>. Избирательная комиссия Камчатского края</w:t>
      </w:r>
    </w:p>
    <w:p w:rsidR="009B0DDF" w:rsidRPr="009B0DDF" w:rsidRDefault="009B0DDF" w:rsidP="00F202DA">
      <w:pPr>
        <w:pStyle w:val="a3"/>
        <w:ind w:left="0" w:firstLine="708"/>
        <w:jc w:val="right"/>
      </w:pPr>
    </w:p>
    <w:p w:rsidR="00F202DA" w:rsidRPr="009B0DDF" w:rsidRDefault="00F755D5" w:rsidP="00F202DA">
      <w:pPr>
        <w:pStyle w:val="a3"/>
        <w:ind w:left="0" w:firstLine="708"/>
        <w:jc w:val="both"/>
      </w:pPr>
      <w:r>
        <w:t>9</w:t>
      </w:r>
      <w:r w:rsidR="00F202DA" w:rsidRPr="009B0DDF">
        <w:t>. О проекте закона Камчатского края "О внесении изменений в Закон Камчатского края "О выборах Губернатора Камчатского края"</w:t>
      </w:r>
    </w:p>
    <w:p w:rsidR="00F202DA" w:rsidRDefault="00F202DA" w:rsidP="00F202DA">
      <w:pPr>
        <w:pStyle w:val="a3"/>
        <w:ind w:left="0" w:firstLine="708"/>
        <w:jc w:val="right"/>
      </w:pPr>
      <w:proofErr w:type="spellStart"/>
      <w:r w:rsidRPr="009B0DDF">
        <w:t>докл</w:t>
      </w:r>
      <w:proofErr w:type="spellEnd"/>
      <w:r w:rsidRPr="009B0DDF">
        <w:t>. Избирательная комиссия</w:t>
      </w:r>
      <w:r>
        <w:t xml:space="preserve"> Камчатского края</w:t>
      </w:r>
    </w:p>
    <w:p w:rsidR="00F202DA" w:rsidRDefault="00F202DA" w:rsidP="00F202DA">
      <w:pPr>
        <w:pStyle w:val="a3"/>
        <w:ind w:left="0" w:firstLine="708"/>
        <w:jc w:val="right"/>
      </w:pPr>
    </w:p>
    <w:p w:rsidR="00F202DA" w:rsidRPr="009B0DDF" w:rsidRDefault="00F755D5" w:rsidP="00F202DA">
      <w:pPr>
        <w:pStyle w:val="a3"/>
        <w:ind w:left="0" w:firstLine="708"/>
        <w:jc w:val="both"/>
      </w:pPr>
      <w:r>
        <w:lastRenderedPageBreak/>
        <w:t>10</w:t>
      </w:r>
      <w:r w:rsidR="00F202DA" w:rsidRPr="009B0DDF">
        <w:t xml:space="preserve">. О проекте закона Камчатского края "О внесении изменений в Закон Камчатского края "О выборах глав муниципальных образований в Камчатском крае" </w:t>
      </w:r>
    </w:p>
    <w:p w:rsidR="00F202DA" w:rsidRDefault="00F202DA" w:rsidP="00F202DA">
      <w:pPr>
        <w:pStyle w:val="a3"/>
        <w:ind w:left="0" w:firstLine="708"/>
        <w:jc w:val="right"/>
      </w:pPr>
      <w:proofErr w:type="spellStart"/>
      <w:r w:rsidRPr="009B0DDF">
        <w:t>докл</w:t>
      </w:r>
      <w:proofErr w:type="spellEnd"/>
      <w:r w:rsidRPr="009B0DDF">
        <w:t>. Избирательная комиссия Камчатского края</w:t>
      </w:r>
    </w:p>
    <w:p w:rsidR="009B0DDF" w:rsidRPr="009B0DDF" w:rsidRDefault="009B0DDF" w:rsidP="00F202DA">
      <w:pPr>
        <w:pStyle w:val="a3"/>
        <w:ind w:left="0" w:firstLine="708"/>
        <w:jc w:val="right"/>
      </w:pPr>
    </w:p>
    <w:p w:rsidR="00F202DA" w:rsidRPr="009B0DDF" w:rsidRDefault="00F202DA" w:rsidP="00F202DA">
      <w:pPr>
        <w:pStyle w:val="a3"/>
        <w:ind w:left="0" w:firstLine="708"/>
        <w:jc w:val="both"/>
      </w:pPr>
      <w:r w:rsidRPr="009B0DDF">
        <w:t>1</w:t>
      </w:r>
      <w:r w:rsidR="00F755D5">
        <w:t>1</w:t>
      </w:r>
      <w:r w:rsidRPr="009B0DDF">
        <w:t>. О проекте закона Камчатского края "О внесении изменений в Закон Камчатского края "О выборах депутатов представительных органов муниципальных образований в Камчатском крае"</w:t>
      </w:r>
    </w:p>
    <w:p w:rsidR="00F202DA" w:rsidRDefault="00F202DA" w:rsidP="00F202DA">
      <w:pPr>
        <w:pStyle w:val="a3"/>
        <w:ind w:left="0" w:firstLine="708"/>
        <w:jc w:val="right"/>
      </w:pPr>
      <w:proofErr w:type="spellStart"/>
      <w:r w:rsidRPr="009B0DDF">
        <w:t>докл</w:t>
      </w:r>
      <w:proofErr w:type="spellEnd"/>
      <w:r w:rsidRPr="009B0DDF">
        <w:t>. Избирательная комиссия Камчатского края</w:t>
      </w:r>
    </w:p>
    <w:p w:rsidR="00F202DA" w:rsidRDefault="00F202DA" w:rsidP="00F202DA">
      <w:pPr>
        <w:pStyle w:val="a3"/>
        <w:ind w:left="0" w:firstLine="708"/>
        <w:jc w:val="right"/>
      </w:pPr>
    </w:p>
    <w:p w:rsidR="00F202DA" w:rsidRPr="009B0DDF" w:rsidRDefault="00F202DA" w:rsidP="00F202DA">
      <w:pPr>
        <w:pStyle w:val="a3"/>
        <w:ind w:left="0" w:firstLine="708"/>
        <w:jc w:val="both"/>
      </w:pPr>
      <w:r w:rsidRPr="009B0DDF">
        <w:t>1</w:t>
      </w:r>
      <w:r w:rsidR="00BF22BD">
        <w:t>2</w:t>
      </w:r>
      <w:r w:rsidRPr="009B0DDF">
        <w:t>. О внесении изменений в постановление Законодательного Собрания Камчатского края от 22.05.2012 № 112 "О проекте положения об удостоверении депутата Законодательного Собрания Камчатского края"</w:t>
      </w:r>
    </w:p>
    <w:p w:rsidR="00F202DA" w:rsidRPr="009B0DDF" w:rsidRDefault="00F202DA" w:rsidP="00F202DA">
      <w:pPr>
        <w:pStyle w:val="a3"/>
        <w:ind w:left="0" w:firstLine="708"/>
        <w:jc w:val="right"/>
      </w:pPr>
      <w:proofErr w:type="spellStart"/>
      <w:r w:rsidRPr="009B0DDF">
        <w:t>докл</w:t>
      </w:r>
      <w:proofErr w:type="spellEnd"/>
      <w:r w:rsidRPr="009B0DDF">
        <w:t>. Унтилова И.Л.</w:t>
      </w:r>
    </w:p>
    <w:p w:rsidR="00F202DA" w:rsidRPr="009B0DDF" w:rsidRDefault="00F202DA" w:rsidP="00F202DA">
      <w:pPr>
        <w:pStyle w:val="a3"/>
        <w:ind w:left="0" w:firstLine="708"/>
        <w:jc w:val="right"/>
      </w:pPr>
    </w:p>
    <w:p w:rsidR="00F202DA" w:rsidRPr="009B0DDF" w:rsidRDefault="00F202DA" w:rsidP="00F202DA">
      <w:pPr>
        <w:pStyle w:val="a3"/>
        <w:ind w:left="0" w:firstLine="708"/>
        <w:jc w:val="both"/>
      </w:pPr>
      <w:r w:rsidRPr="009B0DDF">
        <w:t>1</w:t>
      </w:r>
      <w:r w:rsidR="00BF22BD">
        <w:t>3</w:t>
      </w:r>
      <w:r w:rsidRPr="009B0DDF">
        <w:t>. О внесении изменений в постановление Законодательного Собрания Камчатского края от 22.05.2012 № 113 "О проекте положения о нагрудном знаке депутата Законодательного Собрания Камчатского края"</w:t>
      </w:r>
    </w:p>
    <w:p w:rsidR="00F202DA" w:rsidRPr="009B0DDF" w:rsidRDefault="00F202DA" w:rsidP="00F202DA">
      <w:pPr>
        <w:pStyle w:val="a3"/>
        <w:ind w:left="0" w:firstLine="708"/>
        <w:jc w:val="right"/>
      </w:pPr>
      <w:proofErr w:type="spellStart"/>
      <w:r w:rsidRPr="009B0DDF">
        <w:t>докл</w:t>
      </w:r>
      <w:proofErr w:type="spellEnd"/>
      <w:r w:rsidRPr="009B0DDF">
        <w:t>. Унтилова И.Л.</w:t>
      </w:r>
    </w:p>
    <w:p w:rsidR="00F202DA" w:rsidRPr="009B0DDF" w:rsidRDefault="00F202DA" w:rsidP="00F202DA">
      <w:pPr>
        <w:contextualSpacing/>
        <w:jc w:val="right"/>
      </w:pPr>
    </w:p>
    <w:p w:rsidR="00F202DA" w:rsidRPr="009B0DDF" w:rsidRDefault="00F202DA" w:rsidP="00F202DA">
      <w:pPr>
        <w:contextualSpacing/>
        <w:jc w:val="both"/>
      </w:pPr>
      <w:r w:rsidRPr="009B0DDF">
        <w:tab/>
        <w:t>1</w:t>
      </w:r>
      <w:r w:rsidR="00BF22BD">
        <w:t>4</w:t>
      </w:r>
      <w:r w:rsidRPr="009B0DDF">
        <w:t xml:space="preserve">. О внесении изменений в постановление Законодательного Собрания Камчатского края от 02.06.2021 № 1116 "Об утверждении Положения об удостоверении Уполномоченного по правам человека в Камчатском крае, удостоверении Уполномоченного по правам </w:t>
      </w:r>
      <w:r w:rsidR="000A29C8">
        <w:t>ребенка</w:t>
      </w:r>
      <w:r w:rsidRPr="009B0DDF">
        <w:t xml:space="preserve"> в Камчатском крае, удостоверении Уполномоченного по правам коренных малочисленных народов в Камчатском крае"</w:t>
      </w:r>
    </w:p>
    <w:p w:rsidR="00F202DA" w:rsidRDefault="00F202DA" w:rsidP="00F202DA">
      <w:pPr>
        <w:pStyle w:val="a3"/>
        <w:ind w:left="0" w:firstLine="708"/>
        <w:jc w:val="right"/>
      </w:pPr>
      <w:proofErr w:type="spellStart"/>
      <w:r w:rsidRPr="009B0DDF">
        <w:t>докл</w:t>
      </w:r>
      <w:proofErr w:type="spellEnd"/>
      <w:r w:rsidRPr="009B0DDF">
        <w:t>. Унтилова И.Л.</w:t>
      </w:r>
    </w:p>
    <w:p w:rsidR="00F755D5" w:rsidRPr="009B0DDF" w:rsidRDefault="00F755D5" w:rsidP="00F202DA">
      <w:pPr>
        <w:pStyle w:val="a3"/>
        <w:ind w:left="0" w:firstLine="708"/>
        <w:jc w:val="right"/>
      </w:pPr>
    </w:p>
    <w:p w:rsidR="00F202DA" w:rsidRPr="009B0DDF" w:rsidRDefault="00F202DA" w:rsidP="00F202DA">
      <w:pPr>
        <w:ind w:firstLine="708"/>
        <w:contextualSpacing/>
        <w:jc w:val="both"/>
      </w:pPr>
      <w:r w:rsidRPr="009B0DDF">
        <w:lastRenderedPageBreak/>
        <w:t>1</w:t>
      </w:r>
      <w:r w:rsidR="00BF22BD">
        <w:t>5</w:t>
      </w:r>
      <w:r w:rsidRPr="009B0DDF">
        <w:t>. О внесении изменений в постановление Законодательного Собрания Камчатского края от 02.06.2021 № 1117 "Об утверждении Положения о нагрудном знаке Уполномоченного по правам человека в Камчатском крае, нагрудном знаке Уполномоченного по правам ребенка в Камчатском крае, нагрудном знаке Уполномоченного по правам коренных малочисленных народов в Камчатском крае"</w:t>
      </w:r>
    </w:p>
    <w:p w:rsidR="00F202DA" w:rsidRPr="009B0DDF" w:rsidRDefault="00F202DA" w:rsidP="00F202DA">
      <w:pPr>
        <w:pStyle w:val="a3"/>
        <w:ind w:left="0" w:firstLine="708"/>
        <w:jc w:val="right"/>
      </w:pPr>
      <w:proofErr w:type="spellStart"/>
      <w:r w:rsidRPr="009B0DDF">
        <w:t>докл</w:t>
      </w:r>
      <w:proofErr w:type="spellEnd"/>
      <w:r w:rsidRPr="009B0DDF">
        <w:t>. Унтилова И.Л.</w:t>
      </w:r>
    </w:p>
    <w:p w:rsidR="00F202DA" w:rsidRPr="009B0DDF" w:rsidRDefault="00F202DA" w:rsidP="00F202DA">
      <w:pPr>
        <w:pStyle w:val="a3"/>
        <w:ind w:left="0" w:firstLine="708"/>
        <w:jc w:val="right"/>
      </w:pPr>
    </w:p>
    <w:p w:rsidR="00F202DA" w:rsidRPr="009B0DDF" w:rsidRDefault="009B0DDF" w:rsidP="00F202DA">
      <w:pPr>
        <w:pStyle w:val="a3"/>
        <w:ind w:left="0" w:firstLine="708"/>
        <w:jc w:val="both"/>
      </w:pPr>
      <w:r w:rsidRPr="009B0DDF">
        <w:t>1</w:t>
      </w:r>
      <w:r w:rsidR="00BF22BD">
        <w:t>6</w:t>
      </w:r>
      <w:r w:rsidR="00F202DA" w:rsidRPr="009B0DDF">
        <w:t>. О внесении изменений в постановление Законодательного Собрания Камчатского края от 19.02.2019 № 568 "Об утверждении Положения об удостоверении мирового судьи в Камчатском крае, удостоверении мирового судьи в Камчатском крае в отставке"</w:t>
      </w:r>
    </w:p>
    <w:p w:rsidR="00F202DA" w:rsidRDefault="00F202DA" w:rsidP="00F202DA">
      <w:pPr>
        <w:pStyle w:val="a3"/>
        <w:ind w:left="0" w:firstLine="708"/>
        <w:jc w:val="right"/>
      </w:pPr>
      <w:proofErr w:type="spellStart"/>
      <w:r w:rsidRPr="009B0DDF">
        <w:t>докл</w:t>
      </w:r>
      <w:proofErr w:type="spellEnd"/>
      <w:r w:rsidRPr="009B0DDF">
        <w:t>. Унтилова И.Л.</w:t>
      </w:r>
    </w:p>
    <w:p w:rsidR="001B240A" w:rsidRPr="00EC2819" w:rsidRDefault="001B240A" w:rsidP="00F52B7C">
      <w:pPr>
        <w:ind w:firstLine="708"/>
        <w:jc w:val="both"/>
      </w:pPr>
    </w:p>
    <w:p w:rsidR="00BF22BD" w:rsidRDefault="00BF22BD" w:rsidP="004240CE">
      <w:pPr>
        <w:ind w:firstLine="708"/>
        <w:jc w:val="both"/>
      </w:pPr>
      <w:r>
        <w:t>17. О внесении изменений в Регламент Законодательного Собрания Камчатского края</w:t>
      </w:r>
    </w:p>
    <w:p w:rsidR="00BF22BD" w:rsidRDefault="00BF22BD" w:rsidP="00BF22BD">
      <w:pPr>
        <w:pStyle w:val="a3"/>
        <w:ind w:left="0" w:firstLine="708"/>
        <w:jc w:val="right"/>
      </w:pPr>
      <w:proofErr w:type="spellStart"/>
      <w:r w:rsidRPr="009B0DDF">
        <w:t>докл</w:t>
      </w:r>
      <w:proofErr w:type="spellEnd"/>
      <w:r w:rsidRPr="009B0DDF">
        <w:t>. Унтилова И.Л.</w:t>
      </w:r>
    </w:p>
    <w:p w:rsidR="00BF22BD" w:rsidRDefault="00BF22BD" w:rsidP="004240CE">
      <w:pPr>
        <w:ind w:firstLine="708"/>
        <w:jc w:val="both"/>
      </w:pPr>
    </w:p>
    <w:p w:rsidR="004240CE" w:rsidRDefault="00BF22BD" w:rsidP="004240CE">
      <w:pPr>
        <w:ind w:firstLine="708"/>
        <w:jc w:val="both"/>
      </w:pPr>
      <w:r>
        <w:t>18</w:t>
      </w:r>
      <w:bookmarkStart w:id="0" w:name="_GoBack"/>
      <w:bookmarkEnd w:id="0"/>
      <w:r w:rsidR="004240CE">
        <w:t>. Об очередной сессии Законодательного Собрания Камчатского края</w:t>
      </w:r>
    </w:p>
    <w:p w:rsidR="004240CE" w:rsidRDefault="004240CE" w:rsidP="004240CE">
      <w:pPr>
        <w:ind w:left="360" w:firstLine="708"/>
        <w:jc w:val="right"/>
      </w:pPr>
      <w:proofErr w:type="spellStart"/>
      <w:r>
        <w:t>докл</w:t>
      </w:r>
      <w:proofErr w:type="spellEnd"/>
      <w:r>
        <w:t xml:space="preserve">. </w:t>
      </w:r>
      <w:r w:rsidR="007C3018">
        <w:t>Унтилова И.Л.</w:t>
      </w:r>
    </w:p>
    <w:p w:rsidR="004240CE" w:rsidRDefault="004240CE" w:rsidP="004240CE"/>
    <w:p w:rsidR="004240CE" w:rsidRDefault="004240CE" w:rsidP="004240CE"/>
    <w:p w:rsidR="004240CE" w:rsidRDefault="00F52B7C" w:rsidP="004240CE">
      <w:r>
        <w:t>Председатель</w:t>
      </w:r>
    </w:p>
    <w:p w:rsidR="004240CE" w:rsidRDefault="004240CE" w:rsidP="004240CE">
      <w:r>
        <w:t>Законодательного Собрания</w:t>
      </w:r>
    </w:p>
    <w:p w:rsidR="004240CE" w:rsidRDefault="004240CE" w:rsidP="004240CE">
      <w:r>
        <w:t>Камчатского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F52B7C">
        <w:t>И.Л. Унтилова</w:t>
      </w:r>
    </w:p>
    <w:p w:rsidR="00C851A8" w:rsidRDefault="00C851A8" w:rsidP="002B58F2">
      <w:pPr>
        <w:pStyle w:val="a3"/>
        <w:ind w:left="0" w:firstLine="708"/>
        <w:jc w:val="right"/>
      </w:pPr>
    </w:p>
    <w:p w:rsidR="007E0853" w:rsidRPr="006032C9" w:rsidRDefault="007E0853" w:rsidP="00022E09">
      <w:pPr>
        <w:pStyle w:val="a3"/>
        <w:ind w:left="0" w:firstLine="708"/>
        <w:jc w:val="both"/>
      </w:pPr>
    </w:p>
    <w:sectPr w:rsidR="007E0853" w:rsidRPr="006032C9" w:rsidSect="00BF22B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17A5"/>
    <w:multiLevelType w:val="hybridMultilevel"/>
    <w:tmpl w:val="4058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2BDC"/>
    <w:multiLevelType w:val="hybridMultilevel"/>
    <w:tmpl w:val="E4564D2A"/>
    <w:lvl w:ilvl="0" w:tplc="1340E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B75763"/>
    <w:multiLevelType w:val="hybridMultilevel"/>
    <w:tmpl w:val="49686F7E"/>
    <w:lvl w:ilvl="0" w:tplc="EACE7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E96065"/>
    <w:multiLevelType w:val="hybridMultilevel"/>
    <w:tmpl w:val="A74A4C04"/>
    <w:lvl w:ilvl="0" w:tplc="DF94E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6F"/>
    <w:rsid w:val="000210B6"/>
    <w:rsid w:val="00022E09"/>
    <w:rsid w:val="00035510"/>
    <w:rsid w:val="0005507D"/>
    <w:rsid w:val="000A29C8"/>
    <w:rsid w:val="000B113E"/>
    <w:rsid w:val="000E781D"/>
    <w:rsid w:val="000F5F37"/>
    <w:rsid w:val="001205DF"/>
    <w:rsid w:val="00121CB7"/>
    <w:rsid w:val="00125E30"/>
    <w:rsid w:val="00170F58"/>
    <w:rsid w:val="00191510"/>
    <w:rsid w:val="001B240A"/>
    <w:rsid w:val="001D33FF"/>
    <w:rsid w:val="002018C1"/>
    <w:rsid w:val="00210F82"/>
    <w:rsid w:val="00245FCD"/>
    <w:rsid w:val="00272687"/>
    <w:rsid w:val="002B58F2"/>
    <w:rsid w:val="002D618E"/>
    <w:rsid w:val="003146F7"/>
    <w:rsid w:val="00317233"/>
    <w:rsid w:val="003571DF"/>
    <w:rsid w:val="00391A33"/>
    <w:rsid w:val="003C30CB"/>
    <w:rsid w:val="003E506F"/>
    <w:rsid w:val="003E5F4D"/>
    <w:rsid w:val="004240CE"/>
    <w:rsid w:val="00442537"/>
    <w:rsid w:val="004A4B6F"/>
    <w:rsid w:val="004B22F2"/>
    <w:rsid w:val="004D69D1"/>
    <w:rsid w:val="004E0914"/>
    <w:rsid w:val="005408CF"/>
    <w:rsid w:val="00551215"/>
    <w:rsid w:val="00553DA2"/>
    <w:rsid w:val="005E3B3D"/>
    <w:rsid w:val="005F36CB"/>
    <w:rsid w:val="00601315"/>
    <w:rsid w:val="006032C9"/>
    <w:rsid w:val="006242F7"/>
    <w:rsid w:val="00637396"/>
    <w:rsid w:val="00645B64"/>
    <w:rsid w:val="0066601E"/>
    <w:rsid w:val="00740205"/>
    <w:rsid w:val="00744EA8"/>
    <w:rsid w:val="007630AA"/>
    <w:rsid w:val="007B3869"/>
    <w:rsid w:val="007C092C"/>
    <w:rsid w:val="007C3018"/>
    <w:rsid w:val="007D6B93"/>
    <w:rsid w:val="007E0853"/>
    <w:rsid w:val="008261AA"/>
    <w:rsid w:val="00865FA2"/>
    <w:rsid w:val="00875191"/>
    <w:rsid w:val="008821B7"/>
    <w:rsid w:val="008B1289"/>
    <w:rsid w:val="008B32FE"/>
    <w:rsid w:val="008B77D1"/>
    <w:rsid w:val="008C58CE"/>
    <w:rsid w:val="00984F7A"/>
    <w:rsid w:val="009B0DDF"/>
    <w:rsid w:val="009C2B5C"/>
    <w:rsid w:val="009D281F"/>
    <w:rsid w:val="009E0C88"/>
    <w:rsid w:val="00A11181"/>
    <w:rsid w:val="00A111B1"/>
    <w:rsid w:val="00A203CB"/>
    <w:rsid w:val="00A3159E"/>
    <w:rsid w:val="00A939C0"/>
    <w:rsid w:val="00A93C0F"/>
    <w:rsid w:val="00AB131B"/>
    <w:rsid w:val="00AB65B1"/>
    <w:rsid w:val="00AE694B"/>
    <w:rsid w:val="00B222BF"/>
    <w:rsid w:val="00B23AEB"/>
    <w:rsid w:val="00B81DEE"/>
    <w:rsid w:val="00BA6B3F"/>
    <w:rsid w:val="00BE03B1"/>
    <w:rsid w:val="00BF22BD"/>
    <w:rsid w:val="00C07C84"/>
    <w:rsid w:val="00C47DB2"/>
    <w:rsid w:val="00C851A8"/>
    <w:rsid w:val="00CB0836"/>
    <w:rsid w:val="00CD1C8F"/>
    <w:rsid w:val="00D00DD1"/>
    <w:rsid w:val="00D01666"/>
    <w:rsid w:val="00D03639"/>
    <w:rsid w:val="00D43697"/>
    <w:rsid w:val="00D55212"/>
    <w:rsid w:val="00D8302C"/>
    <w:rsid w:val="00D9164B"/>
    <w:rsid w:val="00D94293"/>
    <w:rsid w:val="00DD5066"/>
    <w:rsid w:val="00DF53BC"/>
    <w:rsid w:val="00E51CD5"/>
    <w:rsid w:val="00E740DD"/>
    <w:rsid w:val="00EC2819"/>
    <w:rsid w:val="00F202DA"/>
    <w:rsid w:val="00F52B7C"/>
    <w:rsid w:val="00F755D5"/>
    <w:rsid w:val="00F7779B"/>
    <w:rsid w:val="00F93D37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8421"/>
  <w15:chartTrackingRefBased/>
  <w15:docId w15:val="{D4790F11-C07C-4B5C-8BC8-68C7DD4A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6F"/>
    <w:pPr>
      <w:ind w:left="720"/>
      <w:contextualSpacing/>
    </w:pPr>
  </w:style>
  <w:style w:type="paragraph" w:styleId="a4">
    <w:name w:val="No Spacing"/>
    <w:link w:val="a5"/>
    <w:rsid w:val="003571D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3571D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8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8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ED8DF-A708-4094-895B-1C0DC8E6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Бессонова Виктория Ивановна</cp:lastModifiedBy>
  <cp:revision>5</cp:revision>
  <cp:lastPrinted>2025-12-09T23:00:00Z</cp:lastPrinted>
  <dcterms:created xsi:type="dcterms:W3CDTF">2025-12-07T23:00:00Z</dcterms:created>
  <dcterms:modified xsi:type="dcterms:W3CDTF">2025-12-09T23:02:00Z</dcterms:modified>
</cp:coreProperties>
</file>